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50" w:rsidRDefault="00CF5850" w:rsidP="00CF5850">
      <w:pPr>
        <w:pStyle w:val="Liste"/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Les réseaux sociaux et le net.</w:t>
      </w:r>
    </w:p>
    <w:p w:rsidR="00CF5850" w:rsidRDefault="00CF5850" w:rsidP="00CF5850">
      <w:pPr>
        <w:pStyle w:val="Liste"/>
        <w:spacing w:after="0" w:line="360" w:lineRule="auto"/>
        <w:jc w:val="center"/>
        <w:rPr>
          <w:rFonts w:ascii="Bookman Old Style" w:hAnsi="Bookman Old Style" w:cs="Arial"/>
          <w:sz w:val="24"/>
          <w:szCs w:val="24"/>
        </w:rPr>
      </w:pPr>
    </w:p>
    <w:p w:rsidR="00CF5850" w:rsidRDefault="00CF5850" w:rsidP="00270F07">
      <w:pPr>
        <w:pStyle w:val="Liste"/>
        <w:spacing w:after="0" w:line="360" w:lineRule="auto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 xml:space="preserve">Le  CESC (comité d’éducation santé citoyenneté) du collège </w:t>
      </w:r>
      <w:proofErr w:type="spellStart"/>
      <w:r>
        <w:rPr>
          <w:rFonts w:ascii="Bookman Old Style" w:hAnsi="Bookman Old Style" w:cs="Arial"/>
          <w:sz w:val="24"/>
          <w:szCs w:val="24"/>
        </w:rPr>
        <w:t>Penanroz</w:t>
      </w:r>
      <w:proofErr w:type="spellEnd"/>
      <w:r>
        <w:rPr>
          <w:rFonts w:ascii="Bookman Old Style" w:hAnsi="Bookman Old Style" w:cs="Arial"/>
          <w:sz w:val="24"/>
          <w:szCs w:val="24"/>
        </w:rPr>
        <w:t xml:space="preserve"> vous invité à échanger </w:t>
      </w:r>
      <w:r w:rsidR="00270F07" w:rsidRPr="00270F07">
        <w:rPr>
          <w:rFonts w:ascii="Bookman Old Style" w:hAnsi="Bookman Old Style" w:cs="Arial"/>
          <w:sz w:val="24"/>
          <w:szCs w:val="24"/>
        </w:rPr>
        <w:t xml:space="preserve">à propos des réseaux sociaux </w:t>
      </w:r>
      <w:r>
        <w:rPr>
          <w:rFonts w:ascii="Bookman Old Style" w:hAnsi="Bookman Old Style" w:cs="Arial"/>
          <w:sz w:val="24"/>
          <w:szCs w:val="24"/>
        </w:rPr>
        <w:t xml:space="preserve">et du net </w:t>
      </w:r>
      <w:r w:rsidR="00270F07" w:rsidRPr="00270F07">
        <w:rPr>
          <w:rFonts w:ascii="Bookman Old Style" w:hAnsi="Bookman Old Style" w:cs="Arial"/>
          <w:sz w:val="24"/>
          <w:szCs w:val="24"/>
        </w:rPr>
        <w:t>avec le Gendarme STEPHANT des services de prévention de la Gendarmerie de Quimperlé</w:t>
      </w:r>
      <w:r>
        <w:rPr>
          <w:rFonts w:ascii="Bookman Old Style" w:hAnsi="Bookman Old Style" w:cs="Arial"/>
          <w:sz w:val="24"/>
          <w:szCs w:val="24"/>
        </w:rPr>
        <w:t>.</w:t>
      </w:r>
    </w:p>
    <w:p w:rsidR="00270F07" w:rsidRPr="00270F07" w:rsidRDefault="00270F07" w:rsidP="00270F07">
      <w:pPr>
        <w:pStyle w:val="Liste"/>
        <w:spacing w:after="0" w:line="360" w:lineRule="auto"/>
        <w:rPr>
          <w:rFonts w:ascii="Bookman Old Style" w:hAnsi="Bookman Old Style" w:cs="Arial"/>
          <w:sz w:val="24"/>
          <w:szCs w:val="24"/>
          <w:highlight w:val="yellow"/>
        </w:rPr>
      </w:pPr>
      <w:r w:rsidRPr="00270F07">
        <w:rPr>
          <w:rFonts w:ascii="Bookman Old Style" w:hAnsi="Bookman Old Style" w:cs="Arial"/>
          <w:sz w:val="24"/>
          <w:szCs w:val="24"/>
        </w:rPr>
        <w:t xml:space="preserve"> </w:t>
      </w:r>
    </w:p>
    <w:p w:rsidR="00270F07" w:rsidRPr="00270F07" w:rsidRDefault="00270F07" w:rsidP="0045476B">
      <w:pPr>
        <w:pStyle w:val="Liste"/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270F07">
        <w:rPr>
          <w:rFonts w:ascii="Bookman Old Style" w:hAnsi="Bookman Old Style" w:cs="Arial"/>
          <w:b/>
          <w:sz w:val="28"/>
          <w:szCs w:val="28"/>
        </w:rPr>
        <w:t>Mardi 16 mai 2017 à 20h00</w:t>
      </w:r>
    </w:p>
    <w:p w:rsidR="00270F07" w:rsidRPr="00270F07" w:rsidRDefault="00270F07" w:rsidP="0045476B">
      <w:pPr>
        <w:pStyle w:val="Liste"/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</w:rPr>
      </w:pPr>
      <w:r w:rsidRPr="00270F07">
        <w:rPr>
          <w:rFonts w:ascii="Bookman Old Style" w:hAnsi="Bookman Old Style" w:cs="Arial"/>
          <w:b/>
          <w:sz w:val="28"/>
          <w:szCs w:val="28"/>
        </w:rPr>
        <w:t xml:space="preserve">En salle de réunion du collège </w:t>
      </w:r>
      <w:proofErr w:type="spellStart"/>
      <w:r w:rsidRPr="00270F07">
        <w:rPr>
          <w:rFonts w:ascii="Bookman Old Style" w:hAnsi="Bookman Old Style" w:cs="Arial"/>
          <w:b/>
          <w:sz w:val="28"/>
          <w:szCs w:val="28"/>
        </w:rPr>
        <w:t>Penanroz</w:t>
      </w:r>
      <w:proofErr w:type="spellEnd"/>
    </w:p>
    <w:p w:rsidR="0045476B" w:rsidRPr="00270F07" w:rsidRDefault="0045476B" w:rsidP="0045476B">
      <w:pPr>
        <w:pStyle w:val="Liste"/>
        <w:spacing w:after="0" w:line="360" w:lineRule="auto"/>
        <w:jc w:val="center"/>
        <w:rPr>
          <w:rFonts w:ascii="Bookman Old Style" w:hAnsi="Bookman Old Style" w:cs="Arial"/>
          <w:b/>
          <w:sz w:val="28"/>
          <w:szCs w:val="28"/>
        </w:rPr>
      </w:pPr>
    </w:p>
    <w:p w:rsidR="0045476B" w:rsidRPr="00270F07" w:rsidRDefault="00270F07" w:rsidP="0045476B">
      <w:pPr>
        <w:pStyle w:val="Liste"/>
        <w:spacing w:after="0" w:line="360" w:lineRule="auto"/>
        <w:rPr>
          <w:rFonts w:ascii="Bookman Old Style" w:hAnsi="Bookman Old Style" w:cs="Arial"/>
          <w:b/>
          <w:sz w:val="24"/>
          <w:szCs w:val="24"/>
        </w:rPr>
      </w:pPr>
      <w:r w:rsidRPr="00270F07">
        <w:rPr>
          <w:rFonts w:ascii="Bookman Old Style" w:hAnsi="Bookman Old Style" w:cs="Arial"/>
          <w:b/>
          <w:sz w:val="24"/>
          <w:szCs w:val="24"/>
        </w:rPr>
        <w:t xml:space="preserve">A la suite des interventions du gendarme </w:t>
      </w:r>
      <w:proofErr w:type="spellStart"/>
      <w:r w:rsidRPr="00270F07">
        <w:rPr>
          <w:rFonts w:ascii="Bookman Old Style" w:hAnsi="Bookman Old Style" w:cs="Arial"/>
          <w:b/>
          <w:sz w:val="24"/>
          <w:szCs w:val="24"/>
        </w:rPr>
        <w:t>Stéphant</w:t>
      </w:r>
      <w:proofErr w:type="spellEnd"/>
      <w:r w:rsidRPr="00270F07">
        <w:rPr>
          <w:rFonts w:ascii="Bookman Old Style" w:hAnsi="Bookman Old Style" w:cs="Arial"/>
          <w:b/>
          <w:sz w:val="24"/>
          <w:szCs w:val="24"/>
        </w:rPr>
        <w:t xml:space="preserve"> auprès des élèves de 5</w:t>
      </w:r>
      <w:r w:rsidRPr="00270F07">
        <w:rPr>
          <w:rFonts w:ascii="Bookman Old Style" w:hAnsi="Bookman Old Style" w:cs="Arial"/>
          <w:b/>
          <w:sz w:val="24"/>
          <w:szCs w:val="24"/>
          <w:vertAlign w:val="superscript"/>
        </w:rPr>
        <w:t>ème</w:t>
      </w:r>
      <w:r w:rsidRPr="00270F07">
        <w:rPr>
          <w:rFonts w:ascii="Bookman Old Style" w:hAnsi="Bookman Old Style" w:cs="Arial"/>
          <w:b/>
          <w:sz w:val="24"/>
          <w:szCs w:val="24"/>
        </w:rPr>
        <w:t xml:space="preserve"> le vendredi 28 avril et </w:t>
      </w:r>
      <w:r w:rsidR="00CF5850" w:rsidRPr="00270F07">
        <w:rPr>
          <w:rFonts w:ascii="Bookman Old Style" w:hAnsi="Bookman Old Style" w:cs="Arial"/>
          <w:sz w:val="24"/>
          <w:szCs w:val="24"/>
        </w:rPr>
        <w:t xml:space="preserve">des élèves </w:t>
      </w:r>
      <w:r w:rsidR="00CF5850" w:rsidRPr="00270F07">
        <w:rPr>
          <w:rFonts w:ascii="Bookman Old Style" w:hAnsi="Bookman Old Style" w:cs="Arial"/>
          <w:b/>
          <w:sz w:val="24"/>
          <w:szCs w:val="24"/>
        </w:rPr>
        <w:t>de 3</w:t>
      </w:r>
      <w:r w:rsidR="00CF5850" w:rsidRPr="00270F07">
        <w:rPr>
          <w:rFonts w:ascii="Bookman Old Style" w:hAnsi="Bookman Old Style" w:cs="Arial"/>
          <w:b/>
          <w:sz w:val="24"/>
          <w:szCs w:val="24"/>
          <w:vertAlign w:val="superscript"/>
        </w:rPr>
        <w:t>ème</w:t>
      </w:r>
      <w:r w:rsidR="00CF5850" w:rsidRPr="00270F07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270F07">
        <w:rPr>
          <w:rFonts w:ascii="Bookman Old Style" w:hAnsi="Bookman Old Style" w:cs="Arial"/>
          <w:sz w:val="24"/>
          <w:szCs w:val="24"/>
        </w:rPr>
        <w:t>le mardi 16 mai auprès</w:t>
      </w:r>
      <w:r w:rsidRPr="00270F07">
        <w:rPr>
          <w:rFonts w:ascii="Bookman Old Style" w:hAnsi="Bookman Old Style" w:cs="Arial"/>
          <w:b/>
          <w:sz w:val="24"/>
          <w:szCs w:val="24"/>
        </w:rPr>
        <w:t>, nous souhaitons favoriser un échange sur le même thème avec les adultes de la communauté éducative du collège (parents, famille, personnels)</w:t>
      </w:r>
      <w:r w:rsidR="00CF5850">
        <w:rPr>
          <w:rFonts w:ascii="Bookman Old Style" w:hAnsi="Bookman Old Style" w:cs="Arial"/>
          <w:b/>
          <w:sz w:val="24"/>
          <w:szCs w:val="24"/>
        </w:rPr>
        <w:t>.</w:t>
      </w:r>
      <w:r w:rsidRPr="00270F07">
        <w:rPr>
          <w:rFonts w:ascii="Bookman Old Style" w:hAnsi="Bookman Old Style" w:cs="Arial"/>
          <w:b/>
          <w:sz w:val="24"/>
          <w:szCs w:val="24"/>
        </w:rPr>
        <w:t xml:space="preserve">   </w:t>
      </w:r>
    </w:p>
    <w:p w:rsidR="00FF3F53" w:rsidRPr="00270F07" w:rsidRDefault="00270F07">
      <w:pPr>
        <w:rPr>
          <w:rFonts w:ascii="Bookman Old Style" w:hAnsi="Bookman Old Style"/>
          <w:sz w:val="24"/>
          <w:szCs w:val="24"/>
        </w:rPr>
      </w:pPr>
      <w:r w:rsidRPr="00270F07">
        <w:rPr>
          <w:rFonts w:ascii="Bookman Old Style" w:hAnsi="Bookman Old Style"/>
          <w:sz w:val="24"/>
          <w:szCs w:val="24"/>
        </w:rPr>
        <w:t>A</w:t>
      </w:r>
      <w:r w:rsidR="00FF3F53" w:rsidRPr="00270F07">
        <w:rPr>
          <w:rFonts w:ascii="Bookman Old Style" w:hAnsi="Bookman Old Style"/>
          <w:sz w:val="24"/>
          <w:szCs w:val="24"/>
        </w:rPr>
        <w:t>fin de préparer son intervention</w:t>
      </w:r>
      <w:r w:rsidR="0045476B" w:rsidRPr="00270F07">
        <w:rPr>
          <w:rFonts w:ascii="Bookman Old Style" w:hAnsi="Bookman Old Style"/>
          <w:sz w:val="24"/>
          <w:szCs w:val="24"/>
        </w:rPr>
        <w:t xml:space="preserve">, </w:t>
      </w:r>
      <w:proofErr w:type="spellStart"/>
      <w:r w:rsidR="00FF3F53" w:rsidRPr="00270F07">
        <w:rPr>
          <w:rFonts w:ascii="Bookman Old Style" w:hAnsi="Bookman Old Style"/>
          <w:sz w:val="24"/>
          <w:szCs w:val="24"/>
        </w:rPr>
        <w:t>M.Stéphant</w:t>
      </w:r>
      <w:proofErr w:type="spellEnd"/>
      <w:r w:rsidR="0045476B" w:rsidRPr="00270F07">
        <w:rPr>
          <w:rFonts w:ascii="Bookman Old Style" w:hAnsi="Bookman Old Style"/>
          <w:sz w:val="24"/>
          <w:szCs w:val="24"/>
        </w:rPr>
        <w:t xml:space="preserve"> v</w:t>
      </w:r>
      <w:r w:rsidR="00FF3F53" w:rsidRPr="00270F07">
        <w:rPr>
          <w:rFonts w:ascii="Bookman Old Style" w:hAnsi="Bookman Old Style"/>
          <w:sz w:val="24"/>
          <w:szCs w:val="24"/>
        </w:rPr>
        <w:t>ous invite à lui poser des questions.</w:t>
      </w:r>
      <w:r w:rsidR="0045476B" w:rsidRPr="00270F07">
        <w:rPr>
          <w:rFonts w:ascii="Bookman Old Style" w:hAnsi="Bookman Old Style"/>
          <w:sz w:val="24"/>
          <w:szCs w:val="24"/>
        </w:rPr>
        <w:t xml:space="preserve"> </w:t>
      </w:r>
      <w:r w:rsidR="00FF3F53" w:rsidRPr="00270F07">
        <w:rPr>
          <w:rFonts w:ascii="Bookman Old Style" w:hAnsi="Bookman Old Style"/>
          <w:sz w:val="24"/>
          <w:szCs w:val="24"/>
        </w:rPr>
        <w:t xml:space="preserve">Grâce à vos questions son intervention pourra être au cœur de vos préoccupations.  </w:t>
      </w:r>
    </w:p>
    <w:p w:rsidR="009F4B65" w:rsidRDefault="009F4B65">
      <w:pPr>
        <w:pBdr>
          <w:bottom w:val="single" w:sz="12" w:space="1" w:color="auto"/>
        </w:pBdr>
        <w:rPr>
          <w:rFonts w:ascii="Bookman Old Style" w:hAnsi="Bookman Old Style"/>
        </w:rPr>
      </w:pPr>
    </w:p>
    <w:p w:rsidR="009F4B65" w:rsidRPr="009F4B65" w:rsidRDefault="009F4B65" w:rsidP="009F4B65">
      <w:pPr>
        <w:spacing w:before="240" w:line="480" w:lineRule="auto"/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Question</w:t>
      </w:r>
      <w:r w:rsidR="0045476B">
        <w:rPr>
          <w:rFonts w:ascii="Bookman Old Style" w:hAnsi="Bookman Old Style"/>
        </w:rPr>
        <w:t>(</w:t>
      </w:r>
      <w:r w:rsidRPr="009F4B65">
        <w:rPr>
          <w:rFonts w:ascii="Bookman Old Style" w:hAnsi="Bookman Old Style"/>
        </w:rPr>
        <w:t>s</w:t>
      </w:r>
      <w:r w:rsidR="0045476B">
        <w:rPr>
          <w:rFonts w:ascii="Bookman Old Style" w:hAnsi="Bookman Old Style"/>
        </w:rPr>
        <w:t>)</w:t>
      </w:r>
      <w:r w:rsidRPr="009F4B65">
        <w:rPr>
          <w:rFonts w:ascii="Bookman Old Style" w:hAnsi="Bookman Old Style"/>
        </w:rPr>
        <w:t xml:space="preserve"> ou préoccupation</w:t>
      </w:r>
      <w:r w:rsidR="0045476B">
        <w:rPr>
          <w:rFonts w:ascii="Bookman Old Style" w:hAnsi="Bookman Old Style"/>
        </w:rPr>
        <w:t>(</w:t>
      </w:r>
      <w:r w:rsidRPr="009F4B65">
        <w:rPr>
          <w:rFonts w:ascii="Bookman Old Style" w:hAnsi="Bookman Old Style"/>
        </w:rPr>
        <w:t>s</w:t>
      </w:r>
      <w:r w:rsidR="0045476B">
        <w:rPr>
          <w:rFonts w:ascii="Bookman Old Style" w:hAnsi="Bookman Old Style"/>
        </w:rPr>
        <w:t>)</w:t>
      </w:r>
      <w:r w:rsidRPr="009F4B65">
        <w:rPr>
          <w:rFonts w:ascii="Bookman Old Style" w:hAnsi="Bookman Old Style"/>
        </w:rPr>
        <w:t xml:space="preserve"> ou thème</w:t>
      </w:r>
      <w:r w:rsidR="0045476B">
        <w:rPr>
          <w:rFonts w:ascii="Bookman Old Style" w:hAnsi="Bookman Old Style"/>
        </w:rPr>
        <w:t>(s)</w:t>
      </w:r>
      <w:r w:rsidRPr="009F4B65">
        <w:rPr>
          <w:rFonts w:ascii="Bookman Old Style" w:hAnsi="Bookman Old Style"/>
        </w:rPr>
        <w:t xml:space="preserve"> que vous voudriez voir abordé lors de l’échange avec </w:t>
      </w:r>
      <w:proofErr w:type="spellStart"/>
      <w:r w:rsidRPr="009F4B65">
        <w:rPr>
          <w:rFonts w:ascii="Bookman Old Style" w:hAnsi="Bookman Old Style"/>
        </w:rPr>
        <w:t>M.Stéphant</w:t>
      </w:r>
      <w:proofErr w:type="spellEnd"/>
      <w:r w:rsidRPr="009F4B65">
        <w:rPr>
          <w:rFonts w:ascii="Bookman Old Style" w:hAnsi="Bookman Old Style"/>
        </w:rPr>
        <w:t xml:space="preserve">  concernant le net ou/et les réseaux sociaux : </w:t>
      </w:r>
    </w:p>
    <w:p w:rsidR="009F4B65" w:rsidRPr="009F4B65" w:rsidRDefault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9F4B65" w:rsidRPr="009F4B65" w:rsidRDefault="009F4B65" w:rsidP="009F4B65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3C3724" w:rsidRPr="009F4B65" w:rsidRDefault="003C3724" w:rsidP="003C3724">
      <w:pPr>
        <w:rPr>
          <w:rFonts w:ascii="Bookman Old Style" w:hAnsi="Bookman Old Style"/>
        </w:rPr>
      </w:pPr>
      <w:r w:rsidRPr="009F4B65">
        <w:rPr>
          <w:rFonts w:ascii="Bookman Old Style" w:hAnsi="Bookman Old Style"/>
        </w:rPr>
        <w:t>……………………………………………………………………………………………………………</w:t>
      </w:r>
    </w:p>
    <w:p w:rsidR="003C3724" w:rsidRPr="009F4B65" w:rsidRDefault="00CF5850" w:rsidP="003C3724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 remettre avant le 12 mai au secrétariat de Mme Diamant ou à envoyer par mail à l’adresse suivante : ce.0290060h@ac-rennes.fr</w:t>
      </w:r>
    </w:p>
    <w:sectPr w:rsidR="003C3724" w:rsidRPr="009F4B65" w:rsidSect="00CF58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F3F53"/>
    <w:rsid w:val="00270F07"/>
    <w:rsid w:val="003C3724"/>
    <w:rsid w:val="0045476B"/>
    <w:rsid w:val="004D157E"/>
    <w:rsid w:val="009F4B65"/>
    <w:rsid w:val="00CF5850"/>
    <w:rsid w:val="00EC1FEC"/>
    <w:rsid w:val="00FF3F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FE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iste">
    <w:name w:val="List"/>
    <w:basedOn w:val="Normal"/>
    <w:semiHidden/>
    <w:rsid w:val="0045476B"/>
    <w:pPr>
      <w:suppressAutoHyphens/>
      <w:spacing w:after="120"/>
    </w:pPr>
    <w:rPr>
      <w:rFonts w:ascii="Calibri" w:eastAsia="Calibri" w:hAnsi="Calibri" w:cs="Tahoma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45476B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4547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p</cp:lastModifiedBy>
  <cp:revision>3</cp:revision>
  <dcterms:created xsi:type="dcterms:W3CDTF">2017-03-30T09:13:00Z</dcterms:created>
  <dcterms:modified xsi:type="dcterms:W3CDTF">2017-05-02T09:32:00Z</dcterms:modified>
</cp:coreProperties>
</file>